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D7" w:rsidRPr="00B94C94" w:rsidRDefault="003727D7" w:rsidP="003727D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94C94">
        <w:rPr>
          <w:rFonts w:ascii="Times New Roman" w:hAnsi="Times New Roman" w:cs="Times New Roman"/>
          <w:b/>
          <w:sz w:val="28"/>
        </w:rPr>
        <w:t>Papers Presented in conferences</w:t>
      </w:r>
    </w:p>
    <w:tbl>
      <w:tblPr>
        <w:tblW w:w="1162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77"/>
        <w:gridCol w:w="990"/>
        <w:gridCol w:w="360"/>
        <w:gridCol w:w="1530"/>
        <w:gridCol w:w="270"/>
        <w:gridCol w:w="1350"/>
        <w:gridCol w:w="1710"/>
        <w:gridCol w:w="1260"/>
        <w:gridCol w:w="900"/>
        <w:gridCol w:w="1260"/>
        <w:gridCol w:w="1620"/>
      </w:tblGrid>
      <w:tr w:rsidR="003727D7" w:rsidRPr="00515061" w:rsidTr="003A59A6">
        <w:trPr>
          <w:trHeight w:val="90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D7" w:rsidRPr="003A59A6" w:rsidRDefault="003727D7" w:rsidP="003A59A6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A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Sr. No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D7" w:rsidRPr="003A59A6" w:rsidRDefault="003727D7" w:rsidP="003A59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A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Name of Faculty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D7" w:rsidRPr="003A59A6" w:rsidRDefault="003727D7" w:rsidP="003A59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A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Title of the paper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D7" w:rsidRPr="003A59A6" w:rsidRDefault="003727D7" w:rsidP="003A59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A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Title of the proceedings of the conference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D7" w:rsidRPr="003A59A6" w:rsidRDefault="003727D7" w:rsidP="003A59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A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Name of the conference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D7" w:rsidRPr="003A59A6" w:rsidRDefault="003727D7" w:rsidP="003A59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A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National / International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D7" w:rsidRPr="003A59A6" w:rsidRDefault="003727D7" w:rsidP="003A59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A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Year of publication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D7" w:rsidRPr="003A59A6" w:rsidRDefault="003727D7" w:rsidP="003A59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A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ISBN/ISSN number of the proceeding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D7" w:rsidRPr="003A59A6" w:rsidRDefault="003727D7" w:rsidP="003A59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A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Name of the publisher</w:t>
            </w:r>
          </w:p>
        </w:tc>
      </w:tr>
      <w:tr w:rsidR="00045862" w:rsidRPr="00515061" w:rsidTr="00045862">
        <w:trPr>
          <w:trHeight w:val="512"/>
        </w:trPr>
        <w:tc>
          <w:tcPr>
            <w:tcW w:w="11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62" w:rsidRPr="00045862" w:rsidRDefault="00DB63CE" w:rsidP="0004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2022-23</w:t>
            </w:r>
          </w:p>
        </w:tc>
      </w:tr>
      <w:tr w:rsidR="00D333EC" w:rsidRPr="003A59A6" w:rsidTr="00F546A4">
        <w:trPr>
          <w:trHeight w:val="120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EC" w:rsidRPr="003A59A6" w:rsidRDefault="003A59A6" w:rsidP="009A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EC" w:rsidRPr="003A59A6" w:rsidRDefault="00D333EC" w:rsidP="00F5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9A6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proofErr w:type="spellStart"/>
            <w:r w:rsidRPr="003A59A6">
              <w:rPr>
                <w:rFonts w:ascii="Times New Roman" w:eastAsia="Times New Roman" w:hAnsi="Times New Roman" w:cs="Times New Roman"/>
                <w:color w:val="000000"/>
              </w:rPr>
              <w:t>Shabina</w:t>
            </w:r>
            <w:proofErr w:type="spellEnd"/>
            <w:r w:rsidRPr="003A59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59A6">
              <w:rPr>
                <w:rFonts w:ascii="Times New Roman" w:eastAsia="Times New Roman" w:hAnsi="Times New Roman" w:cs="Times New Roman"/>
                <w:color w:val="000000"/>
              </w:rPr>
              <w:t>Sayyed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EC" w:rsidRPr="003A59A6" w:rsidRDefault="000770CE" w:rsidP="00F5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70CE">
              <w:rPr>
                <w:rFonts w:ascii="Times New Roman" w:eastAsia="Times New Roman" w:hAnsi="Times New Roman" w:cs="Times New Roman"/>
                <w:color w:val="000000"/>
              </w:rPr>
              <w:t>Automatic Door Opening with Face Recognition and Temperature Detecting Device.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EC" w:rsidRPr="003A59A6" w:rsidRDefault="000770CE" w:rsidP="00F5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Innovations in Communication Computing and Sciences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EC" w:rsidRPr="003A59A6" w:rsidRDefault="000770CE" w:rsidP="00F5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770C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international Conference on Innovations in Communication Computing and Sciences (ICCS 2022)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EC" w:rsidRPr="003A59A6" w:rsidRDefault="00D333EC" w:rsidP="00F5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9A6">
              <w:rPr>
                <w:rFonts w:ascii="Times New Roman" w:eastAsia="Times New Roman" w:hAnsi="Times New Roman" w:cs="Times New Roman"/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EC" w:rsidRPr="003A59A6" w:rsidRDefault="000770CE" w:rsidP="00F5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EC" w:rsidRPr="003A59A6" w:rsidRDefault="00D333EC" w:rsidP="00F5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59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 Process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EC" w:rsidRPr="003A59A6" w:rsidRDefault="000770CE" w:rsidP="00F5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770C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international Conference on Innovations in Communication Computing and Sciences (ICCS 2022)</w:t>
            </w:r>
          </w:p>
        </w:tc>
      </w:tr>
      <w:tr w:rsidR="003A59A6" w:rsidRPr="003A59A6" w:rsidTr="00F546A4">
        <w:trPr>
          <w:trHeight w:val="120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9A6" w:rsidRDefault="003A59A6" w:rsidP="009A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A6" w:rsidRPr="00C9351C" w:rsidRDefault="00BF6DF0" w:rsidP="00F5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Prof. Monika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Sonmale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Prof.Minal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Sonmale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A6" w:rsidRPr="00C9351C" w:rsidRDefault="00AB4ABB" w:rsidP="00F5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4ABB">
              <w:rPr>
                <w:rFonts w:ascii="Times New Roman" w:eastAsia="Times New Roman" w:hAnsi="Times New Roman" w:cs="Times New Roman"/>
                <w:color w:val="000000"/>
              </w:rPr>
              <w:t>Innovating Smart Grid Wireless Communication with Dynamic Secrets-Based Scheme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A6" w:rsidRPr="00C9351C" w:rsidRDefault="00AD4516" w:rsidP="00F5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National Conference on Electrical Sciences -2023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A6" w:rsidRPr="00C9351C" w:rsidRDefault="00D0303F" w:rsidP="00F5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National Conference on Electrical Sciences -2023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A6" w:rsidRPr="00C9351C" w:rsidRDefault="00AD4516" w:rsidP="00F5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3A59A6" w:rsidRPr="00C9351C">
              <w:rPr>
                <w:rFonts w:ascii="Times New Roman" w:eastAsia="Times New Roman" w:hAnsi="Times New Roman" w:cs="Times New Roman"/>
                <w:color w:val="000000"/>
              </w:rPr>
              <w:t>ational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A6" w:rsidRPr="00C9351C" w:rsidRDefault="003A59A6" w:rsidP="00F5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="000770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A6" w:rsidRPr="00C9351C" w:rsidRDefault="00A75FE1" w:rsidP="00F5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9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 Pr</w:t>
            </w:r>
            <w:bookmarkStart w:id="0" w:name="_GoBack"/>
            <w:bookmarkEnd w:id="0"/>
            <w:r w:rsidRPr="003A59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ocess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A6" w:rsidRPr="00C9351C" w:rsidRDefault="0014402F" w:rsidP="00F5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National Conference on Electrical Sciences -2023</w:t>
            </w:r>
          </w:p>
        </w:tc>
      </w:tr>
    </w:tbl>
    <w:p w:rsidR="00D24885" w:rsidRDefault="00D24885" w:rsidP="00CB7135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CB7135" w:rsidRDefault="00CB7135" w:rsidP="00CB713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94C94">
        <w:rPr>
          <w:rFonts w:ascii="Times New Roman" w:hAnsi="Times New Roman" w:cs="Times New Roman"/>
          <w:b/>
          <w:sz w:val="28"/>
        </w:rPr>
        <w:t xml:space="preserve">Papers </w:t>
      </w:r>
      <w:r>
        <w:rPr>
          <w:rFonts w:ascii="Times New Roman" w:hAnsi="Times New Roman" w:cs="Times New Roman"/>
          <w:b/>
          <w:sz w:val="28"/>
        </w:rPr>
        <w:t>published in journals</w:t>
      </w:r>
    </w:p>
    <w:tbl>
      <w:tblPr>
        <w:tblW w:w="1153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0"/>
        <w:gridCol w:w="1877"/>
        <w:gridCol w:w="2070"/>
        <w:gridCol w:w="1620"/>
        <w:gridCol w:w="90"/>
        <w:gridCol w:w="900"/>
        <w:gridCol w:w="180"/>
        <w:gridCol w:w="990"/>
        <w:gridCol w:w="1170"/>
        <w:gridCol w:w="1080"/>
        <w:gridCol w:w="1080"/>
      </w:tblGrid>
      <w:tr w:rsidR="00A423E5" w:rsidRPr="00515061" w:rsidTr="009A5C63">
        <w:trPr>
          <w:trHeight w:val="15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E5" w:rsidRPr="00D773F6" w:rsidRDefault="00A423E5" w:rsidP="00A423E5">
            <w:pPr>
              <w:spacing w:after="0" w:line="240" w:lineRule="auto"/>
              <w:ind w:left="-91" w:right="-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73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Sr. No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E5" w:rsidRPr="00D773F6" w:rsidRDefault="00A423E5" w:rsidP="00A423E5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73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Faculty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E5" w:rsidRPr="00D773F6" w:rsidRDefault="00A423E5" w:rsidP="00A423E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73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Title of paper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E5" w:rsidRPr="00D773F6" w:rsidRDefault="00A423E5" w:rsidP="00A423E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73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journal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E5" w:rsidRPr="00D773F6" w:rsidRDefault="00A423E5" w:rsidP="00A423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73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Month and Year of publication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E5" w:rsidRPr="00D773F6" w:rsidRDefault="00A423E5" w:rsidP="00A423E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73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Volume and issue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E5" w:rsidRPr="00D773F6" w:rsidRDefault="00A423E5" w:rsidP="00A423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73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Page No./s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E5" w:rsidRPr="00D773F6" w:rsidRDefault="00A423E5" w:rsidP="00A423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73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UGC-CARE Listed I (Yes / No)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E5" w:rsidRPr="00D773F6" w:rsidRDefault="00A423E5" w:rsidP="00A423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73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UGC-CARE Listed II (Yes / No)</w:t>
            </w:r>
          </w:p>
        </w:tc>
      </w:tr>
      <w:tr w:rsidR="003F6526" w:rsidRPr="00515061" w:rsidTr="003F6526">
        <w:trPr>
          <w:trHeight w:val="575"/>
        </w:trPr>
        <w:tc>
          <w:tcPr>
            <w:tcW w:w="11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6526" w:rsidRPr="00D773F6" w:rsidRDefault="003F6526" w:rsidP="00A423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2020-21</w:t>
            </w:r>
          </w:p>
        </w:tc>
      </w:tr>
      <w:tr w:rsidR="00A423E5" w:rsidRPr="00515061" w:rsidTr="0039731A">
        <w:trPr>
          <w:trHeight w:val="17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E5" w:rsidRPr="002A54CF" w:rsidRDefault="00A423E5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E5" w:rsidRPr="002A54CF" w:rsidRDefault="00A423E5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Shabina</w:t>
            </w:r>
            <w:proofErr w:type="spellEnd"/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Sayyed</w:t>
            </w:r>
            <w:proofErr w:type="spellEnd"/>
            <w:r w:rsidR="00A348D8"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="00A348D8"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="00A348D8"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Tarannum</w:t>
            </w:r>
            <w:proofErr w:type="spellEnd"/>
            <w:r w:rsidR="00A348D8"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48D8"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E5" w:rsidRPr="002A54CF" w:rsidRDefault="00A348D8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A54CF">
              <w:rPr>
                <w:rFonts w:ascii="Times New Roman" w:hAnsi="Times New Roman" w:cs="Times New Roman"/>
                <w:sz w:val="24"/>
                <w:szCs w:val="24"/>
              </w:rPr>
              <w:t>Automatic Door Opening with Face Recognition and Temperature Detecting Device</w:t>
            </w:r>
            <w:r w:rsidRPr="002A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4CF">
              <w:rPr>
                <w:rFonts w:ascii="Times New Roman" w:hAnsi="Times New Roman" w:cs="Times New Roman"/>
                <w:sz w:val="24"/>
                <w:szCs w:val="24"/>
              </w:rPr>
              <w:t>Automatic Door Opening with Face Recognition and Temperature Detecting Device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E5" w:rsidRPr="002A54CF" w:rsidRDefault="006C4608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hAnsi="Times New Roman" w:cs="Times New Roman"/>
                <w:sz w:val="24"/>
                <w:szCs w:val="24"/>
              </w:rPr>
              <w:t>NEUROQUANTOLOGY | OCTOBER 2022</w:t>
            </w:r>
            <w:r w:rsidRPr="002A54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54CF">
              <w:rPr>
                <w:rFonts w:ascii="Times New Roman" w:hAnsi="Times New Roman" w:cs="Times New Roman"/>
                <w:sz w:val="24"/>
                <w:szCs w:val="24"/>
              </w:rPr>
              <w:t>eISSN1303-5150 www.neuroquantology.com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E5" w:rsidRPr="002A54CF" w:rsidRDefault="006C4608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E5" w:rsidRPr="002A54CF" w:rsidRDefault="006C4608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hAnsi="Times New Roman" w:cs="Times New Roman"/>
                <w:sz w:val="24"/>
                <w:szCs w:val="24"/>
              </w:rPr>
              <w:t>VOLUME 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E5" w:rsidRPr="002A54CF" w:rsidRDefault="006C4608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E5" w:rsidRPr="002A54CF" w:rsidRDefault="006C4608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E5" w:rsidRPr="002A54CF" w:rsidRDefault="006C4608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3F6526" w:rsidRPr="00515061" w:rsidTr="0039731A">
        <w:trPr>
          <w:trHeight w:val="19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526" w:rsidRPr="002A54CF" w:rsidRDefault="001D6C3A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26" w:rsidRPr="002A54CF" w:rsidRDefault="006C4608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Shabina</w:t>
            </w:r>
            <w:proofErr w:type="spellEnd"/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Sayyed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26" w:rsidRPr="002A54CF" w:rsidRDefault="006C4608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A54CF">
              <w:rPr>
                <w:rFonts w:ascii="Times New Roman" w:hAnsi="Times New Roman" w:cs="Times New Roman"/>
                <w:sz w:val="24"/>
                <w:szCs w:val="24"/>
              </w:rPr>
              <w:t>AN EFFECTIVE AND HYBRID INTRUSION DETECTION SYSTEM FOR IOT USING MACHINE LEARNING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26" w:rsidRPr="002A54CF" w:rsidRDefault="006C4608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A54CF">
              <w:rPr>
                <w:rFonts w:ascii="Times New Roman" w:hAnsi="Times New Roman" w:cs="Times New Roman"/>
                <w:sz w:val="24"/>
                <w:szCs w:val="24"/>
              </w:rPr>
              <w:t>JOURNAL OF EAST CHINA UNIVERSITY OF SCIENCE AND TECHNOLOGY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526" w:rsidRPr="002A54CF" w:rsidRDefault="006C4608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hAnsi="Times New Roman" w:cs="Times New Roman"/>
                <w:sz w:val="24"/>
                <w:szCs w:val="24"/>
              </w:rPr>
              <w:t>VOL.65 ISS. 3 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26" w:rsidRPr="002A54CF" w:rsidRDefault="006C4608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hAnsi="Times New Roman" w:cs="Times New Roman"/>
                <w:sz w:val="24"/>
                <w:szCs w:val="24"/>
              </w:rPr>
              <w:t>VOL.65 ISS. 3 2022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26" w:rsidRPr="002A54CF" w:rsidRDefault="006C4608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526" w:rsidRPr="002A54CF" w:rsidRDefault="003F6526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526" w:rsidRPr="002A54CF" w:rsidRDefault="003F6526" w:rsidP="002A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3F6526" w:rsidRPr="00515061" w:rsidTr="0039731A">
        <w:trPr>
          <w:trHeight w:val="21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526" w:rsidRPr="00D773F6" w:rsidRDefault="001D6C3A" w:rsidP="009A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26" w:rsidRPr="00D773F6" w:rsidRDefault="002A54CF" w:rsidP="009A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Tarannum</w:t>
            </w:r>
            <w:proofErr w:type="spellEnd"/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26" w:rsidRPr="00D773F6" w:rsidRDefault="00E15423" w:rsidP="009A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</w:t>
            </w:r>
            <w:proofErr w:type="spellStart"/>
            <w:r w:rsidR="00734FBE" w:rsidRPr="00734F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Routerich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26" w:rsidRPr="00D773F6" w:rsidRDefault="00734FBE" w:rsidP="009A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Journal of Advanced Research in Science, Communication and Technology (IJARSCT)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526" w:rsidRPr="00D773F6" w:rsidRDefault="00734FBE" w:rsidP="00734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Volume 3, Issue 2,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26" w:rsidRPr="00D773F6" w:rsidRDefault="00734FBE" w:rsidP="009A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 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26" w:rsidRPr="00D773F6" w:rsidRDefault="00D6757D" w:rsidP="009A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734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526" w:rsidRPr="00D773F6" w:rsidRDefault="00734FBE" w:rsidP="009A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3F6526" w:rsidRPr="00D7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526" w:rsidRPr="00D773F6" w:rsidRDefault="00734FBE" w:rsidP="009A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5A62C4" w:rsidRPr="00515061" w:rsidTr="0039731A">
        <w:trPr>
          <w:trHeight w:val="21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C4" w:rsidRDefault="005A62C4" w:rsidP="009A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C4" w:rsidRPr="002A54CF" w:rsidRDefault="005A62C4" w:rsidP="009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Tarannum</w:t>
            </w:r>
            <w:proofErr w:type="spellEnd"/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C4" w:rsidRPr="00D773F6" w:rsidRDefault="005A62C4" w:rsidP="009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t>Virtual Try-on for Clothes using Deep Neural Networks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C4" w:rsidRPr="00D773F6" w:rsidRDefault="005A62C4" w:rsidP="009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International Journal of Advanced Research in Science, Communication and Technology (IJARSCT)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C4" w:rsidRPr="00D773F6" w:rsidRDefault="005A62C4" w:rsidP="009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Volume 3, Issue 2,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C4" w:rsidRPr="00D773F6" w:rsidRDefault="005A62C4" w:rsidP="009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March 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C4" w:rsidRPr="00D773F6" w:rsidRDefault="005A62C4" w:rsidP="009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C4" w:rsidRPr="00D773F6" w:rsidRDefault="005A62C4" w:rsidP="009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C4" w:rsidRPr="00D773F6" w:rsidRDefault="005A62C4" w:rsidP="009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</w:tbl>
    <w:p w:rsidR="00CB7135" w:rsidRDefault="00CB7135" w:rsidP="003727D7">
      <w:pPr>
        <w:ind w:left="-1170" w:firstLine="1170"/>
        <w:rPr>
          <w:rFonts w:ascii="Times New Roman" w:hAnsi="Times New Roman" w:cs="Times New Roman"/>
        </w:rPr>
      </w:pPr>
    </w:p>
    <w:sectPr w:rsidR="00CB7135" w:rsidSect="00D24885">
      <w:pgSz w:w="12240" w:h="15840"/>
      <w:pgMar w:top="270" w:right="144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727D7"/>
    <w:rsid w:val="00045862"/>
    <w:rsid w:val="000770CE"/>
    <w:rsid w:val="0014402F"/>
    <w:rsid w:val="00172C99"/>
    <w:rsid w:val="001D6C3A"/>
    <w:rsid w:val="00284007"/>
    <w:rsid w:val="002A54CF"/>
    <w:rsid w:val="002C797B"/>
    <w:rsid w:val="003727D7"/>
    <w:rsid w:val="0039731A"/>
    <w:rsid w:val="003A59A6"/>
    <w:rsid w:val="003F6526"/>
    <w:rsid w:val="005A62C4"/>
    <w:rsid w:val="005E4211"/>
    <w:rsid w:val="00695066"/>
    <w:rsid w:val="006C4608"/>
    <w:rsid w:val="00734FBE"/>
    <w:rsid w:val="00760AB4"/>
    <w:rsid w:val="007F37C6"/>
    <w:rsid w:val="0083312A"/>
    <w:rsid w:val="00896BB1"/>
    <w:rsid w:val="00914272"/>
    <w:rsid w:val="00922AAF"/>
    <w:rsid w:val="00975E89"/>
    <w:rsid w:val="00A348D8"/>
    <w:rsid w:val="00A423E5"/>
    <w:rsid w:val="00A75FE1"/>
    <w:rsid w:val="00AB4ABB"/>
    <w:rsid w:val="00AB4EE4"/>
    <w:rsid w:val="00AD4516"/>
    <w:rsid w:val="00BF6DF0"/>
    <w:rsid w:val="00BF7A88"/>
    <w:rsid w:val="00C13B30"/>
    <w:rsid w:val="00C45759"/>
    <w:rsid w:val="00CB7135"/>
    <w:rsid w:val="00CE4AA7"/>
    <w:rsid w:val="00D0303F"/>
    <w:rsid w:val="00D24885"/>
    <w:rsid w:val="00D333EC"/>
    <w:rsid w:val="00D6757D"/>
    <w:rsid w:val="00DB63CE"/>
    <w:rsid w:val="00DD13B4"/>
    <w:rsid w:val="00E15423"/>
    <w:rsid w:val="00F5395D"/>
    <w:rsid w:val="00F546A4"/>
    <w:rsid w:val="00F6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Linux</dc:creator>
  <cp:lastModifiedBy>Windows User</cp:lastModifiedBy>
  <cp:revision>50</cp:revision>
  <cp:lastPrinted>2023-04-26T05:45:00Z</cp:lastPrinted>
  <dcterms:created xsi:type="dcterms:W3CDTF">2021-12-24T06:24:00Z</dcterms:created>
  <dcterms:modified xsi:type="dcterms:W3CDTF">2023-04-26T05:45:00Z</dcterms:modified>
</cp:coreProperties>
</file>